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D4" w:rsidRPr="005F1D7B" w:rsidRDefault="00317ED4" w:rsidP="00317ED4">
      <w:pPr>
        <w:pStyle w:val="Normlnweb"/>
        <w:shd w:val="clear" w:color="auto" w:fill="FFFFFF"/>
        <w:spacing w:before="240" w:beforeAutospacing="0" w:after="240" w:afterAutospacing="0"/>
        <w:rPr>
          <w:rFonts w:ascii="Comic Sans MS" w:hAnsi="Comic Sans MS" w:cs="Arial"/>
          <w:color w:val="000000"/>
          <w:sz w:val="28"/>
          <w:szCs w:val="28"/>
          <w:u w:val="single"/>
        </w:rPr>
      </w:pPr>
      <w:r w:rsidRPr="005F1D7B">
        <w:rPr>
          <w:rFonts w:ascii="Comic Sans MS" w:hAnsi="Comic Sans MS" w:cs="Arial"/>
          <w:color w:val="000000"/>
          <w:sz w:val="28"/>
          <w:szCs w:val="28"/>
          <w:u w:val="single"/>
        </w:rPr>
        <w:t>Legenda o třech králích</w:t>
      </w:r>
    </w:p>
    <w:p w:rsidR="00317ED4" w:rsidRPr="005F1D7B" w:rsidRDefault="00317ED4" w:rsidP="00317ED4">
      <w:pPr>
        <w:pStyle w:val="Normlnweb"/>
        <w:shd w:val="clear" w:color="auto" w:fill="FFFFFF"/>
        <w:spacing w:before="240" w:beforeAutospacing="0" w:after="240" w:afterAutospacing="0"/>
        <w:rPr>
          <w:rFonts w:ascii="Comic Sans MS" w:hAnsi="Comic Sans MS" w:cs="Arial"/>
          <w:color w:val="000000"/>
          <w:sz w:val="28"/>
          <w:szCs w:val="28"/>
        </w:rPr>
      </w:pPr>
      <w:r w:rsidRPr="005F1D7B">
        <w:rPr>
          <w:rFonts w:ascii="Comic Sans MS" w:hAnsi="Comic Sans MS" w:cs="Arial"/>
          <w:color w:val="000000"/>
          <w:sz w:val="28"/>
          <w:szCs w:val="28"/>
        </w:rPr>
        <w:t>Mnoho dětí na světě zná příběh o Kašparovi, Melicharovi a Baltazarovi. Podle legendy to byli králové z Východu, v Bibli jsou však nazýváni mudrci, protože byli velmi učení. Vyznali se v mnohých vědách i uměních a zřejmě toho hodně věděli o hvězdách.</w:t>
      </w:r>
    </w:p>
    <w:p w:rsidR="00317ED4" w:rsidRPr="005F1D7B" w:rsidRDefault="00317ED4" w:rsidP="00317ED4">
      <w:pPr>
        <w:pStyle w:val="Normlnweb"/>
        <w:shd w:val="clear" w:color="auto" w:fill="FFFFFF"/>
        <w:spacing w:before="240" w:beforeAutospacing="0" w:after="240" w:afterAutospacing="0"/>
        <w:rPr>
          <w:rFonts w:ascii="Comic Sans MS" w:hAnsi="Comic Sans MS" w:cs="Arial"/>
          <w:color w:val="000000"/>
          <w:sz w:val="28"/>
          <w:szCs w:val="28"/>
        </w:rPr>
      </w:pPr>
      <w:r w:rsidRPr="005F1D7B">
        <w:rPr>
          <w:rFonts w:ascii="Comic Sans MS" w:hAnsi="Comic Sans MS" w:cs="Arial"/>
          <w:color w:val="000000"/>
          <w:sz w:val="28"/>
          <w:szCs w:val="28"/>
        </w:rPr>
        <w:t>Před dvěma tisíci lety tito tři mudrci poznali, možná právě podle hvězd, že na západ od jejich království se má brzy narodit nový a velmi mocný král. Mudrci se mu chtěli poklonit a přinést mu dary. Naložili proto největší drahocennosti své doby – zlato, kadidlo a myrhu - na velbloudy a slony a vydali se na dalekou cestu. Ve dne pražilo horké slunce, karavana proto putovala i v noci a mudrci hledali cestu podle postavení hvězd na noční obloze.</w:t>
      </w:r>
    </w:p>
    <w:p w:rsidR="00317ED4" w:rsidRPr="005F1D7B" w:rsidRDefault="00317ED4" w:rsidP="00317ED4">
      <w:pPr>
        <w:pStyle w:val="Normlnweb"/>
        <w:shd w:val="clear" w:color="auto" w:fill="FFFFFF"/>
        <w:spacing w:before="240" w:beforeAutospacing="0" w:after="240" w:afterAutospacing="0"/>
        <w:rPr>
          <w:rFonts w:ascii="Comic Sans MS" w:hAnsi="Comic Sans MS" w:cs="Arial"/>
          <w:color w:val="000000"/>
          <w:sz w:val="28"/>
          <w:szCs w:val="28"/>
        </w:rPr>
      </w:pPr>
      <w:r w:rsidRPr="005F1D7B">
        <w:rPr>
          <w:rFonts w:ascii="Comic Sans MS" w:hAnsi="Comic Sans MS" w:cs="Arial"/>
          <w:color w:val="000000"/>
          <w:sz w:val="28"/>
          <w:szCs w:val="28"/>
        </w:rPr>
        <w:t xml:space="preserve">Nová hvězda, která oznamovala narození velkého krále, zazářila náhle velmi jasně nad velikým městem Jeruzalémem, jako by je vedla.  </w:t>
      </w:r>
    </w:p>
    <w:p w:rsidR="00317ED4" w:rsidRPr="005F1D7B" w:rsidRDefault="00317ED4" w:rsidP="00317ED4">
      <w:pPr>
        <w:pStyle w:val="Normlnweb"/>
        <w:shd w:val="clear" w:color="auto" w:fill="FFFFFF"/>
        <w:spacing w:before="240" w:beforeAutospacing="0" w:after="240" w:afterAutospacing="0"/>
        <w:rPr>
          <w:rFonts w:ascii="Comic Sans MS" w:hAnsi="Comic Sans MS" w:cs="Arial"/>
          <w:color w:val="000000"/>
          <w:sz w:val="28"/>
          <w:szCs w:val="28"/>
        </w:rPr>
      </w:pPr>
      <w:r w:rsidRPr="005F1D7B">
        <w:rPr>
          <w:rFonts w:ascii="Comic Sans MS" w:hAnsi="Comic Sans MS" w:cs="Arial"/>
          <w:color w:val="000000"/>
          <w:sz w:val="28"/>
          <w:szCs w:val="28"/>
        </w:rPr>
        <w:t xml:space="preserve"> Hvězda, která je až dosud vedla, se totiž zastavila až v polích za městem Betlémem. Zářila nad místem, kde Josef s Marií našli útočiště a kde teď společně opatrovali narozeného Ježíška. Kašpar, Melichar a Baltazar byli u cíle. Vešli dovnitř, do obyčejné stáje, padli na zem a klaněli se maličkému dítěti v jeslích, protože věřili, že bude velikým králem. Předložili mu své vzácné dary a velmi se radovali.</w:t>
      </w:r>
    </w:p>
    <w:p w:rsidR="00317ED4" w:rsidRDefault="00317ED4" w:rsidP="00317ED4">
      <w:pPr>
        <w:pStyle w:val="Bezmezer"/>
        <w:rPr>
          <w:rFonts w:ascii="Comic Sans MS" w:hAnsi="Comic Sans MS" w:cs="Arial"/>
          <w:color w:val="000000"/>
          <w:sz w:val="28"/>
          <w:szCs w:val="28"/>
        </w:rPr>
      </w:pPr>
      <w:r w:rsidRPr="005F1D7B">
        <w:rPr>
          <w:rFonts w:ascii="Comic Sans MS" w:hAnsi="Comic Sans MS" w:cs="Arial"/>
          <w:color w:val="000000"/>
          <w:sz w:val="28"/>
          <w:szCs w:val="28"/>
        </w:rPr>
        <w:t xml:space="preserve">Plni této radosti se pak vraceli do svých domovů, do Núbie, do </w:t>
      </w:r>
      <w:proofErr w:type="spellStart"/>
      <w:r w:rsidRPr="005F1D7B">
        <w:rPr>
          <w:rFonts w:ascii="Comic Sans MS" w:hAnsi="Comic Sans MS" w:cs="Arial"/>
          <w:color w:val="000000"/>
          <w:sz w:val="28"/>
          <w:szCs w:val="28"/>
        </w:rPr>
        <w:t>Tarsu</w:t>
      </w:r>
      <w:proofErr w:type="spellEnd"/>
      <w:r w:rsidRPr="005F1D7B">
        <w:rPr>
          <w:rFonts w:ascii="Comic Sans MS" w:hAnsi="Comic Sans MS" w:cs="Arial"/>
          <w:color w:val="000000"/>
          <w:sz w:val="28"/>
          <w:szCs w:val="28"/>
        </w:rPr>
        <w:t xml:space="preserve"> a do Sáby. Chystali se vyprávět o novém králi, který se právě narodil a kterému se přišli poklonit. </w:t>
      </w:r>
    </w:p>
    <w:p w:rsidR="00317ED4" w:rsidRDefault="00317ED4" w:rsidP="00317ED4">
      <w:pPr>
        <w:pStyle w:val="Bezmezer"/>
        <w:rPr>
          <w:rFonts w:ascii="Comic Sans MS" w:hAnsi="Comic Sans MS" w:cs="Arial"/>
          <w:color w:val="000000"/>
          <w:sz w:val="28"/>
          <w:szCs w:val="28"/>
        </w:rPr>
      </w:pPr>
    </w:p>
    <w:p w:rsidR="00317ED4" w:rsidRPr="00317ED4" w:rsidRDefault="00317ED4" w:rsidP="00317ED4">
      <w:pPr>
        <w:pStyle w:val="Bezmezer"/>
        <w:rPr>
          <w:rFonts w:ascii="Comic Sans MS" w:hAnsi="Comic Sans MS" w:cs="Times New Roman"/>
          <w:sz w:val="28"/>
          <w:szCs w:val="28"/>
          <w:u w:val="single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8F7FE05" wp14:editId="5CD906D7">
            <wp:simplePos x="0" y="0"/>
            <wp:positionH relativeFrom="column">
              <wp:posOffset>-69215</wp:posOffset>
            </wp:positionH>
            <wp:positionV relativeFrom="paragraph">
              <wp:posOffset>255270</wp:posOffset>
            </wp:positionV>
            <wp:extent cx="1233805" cy="822960"/>
            <wp:effectExtent l="0" t="0" r="4445" b="0"/>
            <wp:wrapSquare wrapText="bothSides"/>
            <wp:docPr id="2" name="obrázek 3" descr="Dary Tří Krá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y Tří Král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ED4">
        <w:rPr>
          <w:rFonts w:ascii="Comic Sans MS" w:hAnsi="Comic Sans MS" w:cs="Times New Roman"/>
          <w:sz w:val="28"/>
          <w:szCs w:val="28"/>
          <w:u w:val="single"/>
          <w:shd w:val="clear" w:color="auto" w:fill="FFFFFF"/>
        </w:rPr>
        <w:t>Dary tří králů:</w:t>
      </w:r>
    </w:p>
    <w:p w:rsidR="00317ED4" w:rsidRPr="00317ED4" w:rsidRDefault="00317ED4" w:rsidP="00317ED4">
      <w:pPr>
        <w:pStyle w:val="Bezmezer"/>
        <w:rPr>
          <w:rFonts w:ascii="Comic Sans MS" w:hAnsi="Comic Sans MS" w:cs="Arial"/>
          <w:sz w:val="28"/>
          <w:szCs w:val="28"/>
          <w:shd w:val="clear" w:color="auto" w:fill="FFFFFF"/>
        </w:rPr>
      </w:pPr>
      <w:bookmarkStart w:id="0" w:name="_GoBack"/>
      <w:bookmarkEnd w:id="0"/>
      <w:r w:rsidRPr="005F1D7B">
        <w:rPr>
          <w:rFonts w:ascii="Comic Sans MS" w:hAnsi="Comic Sans MS"/>
          <w:b/>
          <w:sz w:val="28"/>
          <w:szCs w:val="28"/>
          <w:shd w:val="clear" w:color="auto" w:fill="FFFFFF"/>
        </w:rPr>
        <w:t>KADIDLO</w:t>
      </w:r>
      <w:r w:rsidRPr="005F1D7B">
        <w:rPr>
          <w:rFonts w:ascii="Comic Sans MS" w:hAnsi="Comic Sans MS"/>
          <w:sz w:val="28"/>
          <w:szCs w:val="28"/>
          <w:shd w:val="clear" w:color="auto" w:fill="FFFFFF"/>
        </w:rPr>
        <w:t xml:space="preserve"> - Získává se z kmene kadidlovníku, užívaná v kombinaci s myrhou a balzámem, při pálení vydává kořeněné aroma.</w:t>
      </w:r>
      <w:r w:rsidRPr="005F1D7B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 xml:space="preserve"> Kadidlo bylo ceněno více než </w:t>
      </w:r>
      <w:r w:rsidRPr="005F1D7B">
        <w:rPr>
          <w:rFonts w:ascii="Comic Sans MS" w:hAnsi="Comic Sans MS" w:cs="Arial"/>
          <w:sz w:val="28"/>
          <w:szCs w:val="28"/>
          <w:shd w:val="clear" w:color="auto" w:fill="FFFFFF"/>
        </w:rPr>
        <w:t>zlato.</w:t>
      </w:r>
    </w:p>
    <w:p w:rsidR="00317ED4" w:rsidRDefault="00317ED4" w:rsidP="00317ED4">
      <w:pPr>
        <w:pStyle w:val="Bezmezer"/>
        <w:rPr>
          <w:rFonts w:ascii="Comic Sans MS" w:hAnsi="Comic Sans MS" w:cs="Times New Roman"/>
          <w:sz w:val="28"/>
          <w:szCs w:val="28"/>
          <w:shd w:val="clear" w:color="auto" w:fill="FFFFFF"/>
        </w:rPr>
      </w:pPr>
      <w:r w:rsidRPr="005F1D7B">
        <w:rPr>
          <w:rFonts w:ascii="Comic Sans MS" w:hAnsi="Comic Sans MS" w:cs="Times New Roman"/>
          <w:b/>
          <w:sz w:val="28"/>
          <w:szCs w:val="28"/>
        </w:rPr>
        <w:t>MYRHA</w:t>
      </w:r>
      <w:r w:rsidRPr="005F1D7B">
        <w:rPr>
          <w:rFonts w:ascii="Comic Sans MS" w:hAnsi="Comic Sans MS" w:cs="Times New Roman"/>
          <w:sz w:val="28"/>
          <w:szCs w:val="28"/>
        </w:rPr>
        <w:t xml:space="preserve"> – </w:t>
      </w:r>
      <w:r w:rsidRPr="005F1D7B">
        <w:rPr>
          <w:rFonts w:ascii="Comic Sans MS" w:hAnsi="Comic Sans MS" w:cs="Times New Roman"/>
          <w:color w:val="202122"/>
          <w:sz w:val="28"/>
          <w:szCs w:val="28"/>
          <w:shd w:val="clear" w:color="auto" w:fill="FFFFFF"/>
        </w:rPr>
        <w:t>je modrozelená </w:t>
      </w:r>
      <w:r w:rsidRPr="005F1D7B">
        <w:rPr>
          <w:rFonts w:ascii="Comic Sans MS" w:hAnsi="Comic Sans MS" w:cs="Times New Roman"/>
          <w:sz w:val="28"/>
          <w:szCs w:val="28"/>
          <w:shd w:val="clear" w:color="auto" w:fill="FFFFFF"/>
        </w:rPr>
        <w:t>pryskyřice</w:t>
      </w:r>
      <w:r w:rsidRPr="005F1D7B">
        <w:rPr>
          <w:rFonts w:ascii="Comic Sans MS" w:hAnsi="Comic Sans MS" w:cs="Times New Roman"/>
          <w:color w:val="202122"/>
          <w:sz w:val="28"/>
          <w:szCs w:val="28"/>
          <w:shd w:val="clear" w:color="auto" w:fill="FFFFFF"/>
        </w:rPr>
        <w:t>, sušená míza stromu </w:t>
      </w:r>
      <w:r>
        <w:rPr>
          <w:rFonts w:ascii="Comic Sans MS" w:hAnsi="Comic Sans MS" w:cs="Times New Roman"/>
          <w:sz w:val="28"/>
          <w:szCs w:val="28"/>
          <w:shd w:val="clear" w:color="auto" w:fill="FFFFFF"/>
        </w:rPr>
        <w:t>myrhovník</w:t>
      </w:r>
    </w:p>
    <w:p w:rsidR="000021E8" w:rsidRDefault="00317ED4"/>
    <w:sectPr w:rsidR="0000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D4"/>
    <w:rsid w:val="00317ED4"/>
    <w:rsid w:val="00541EB0"/>
    <w:rsid w:val="008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03D6-BD1E-4591-A48A-90F6A5E8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7ED4"/>
    <w:pPr>
      <w:spacing w:after="0" w:line="240" w:lineRule="auto"/>
    </w:pPr>
    <w:rPr>
      <w:rFonts w:ascii="Times New Roman" w:eastAsiaTheme="minorEastAsia" w:hAnsi="Times New Roman"/>
      <w:sz w:val="24"/>
      <w:lang w:eastAsia="zh-CN"/>
    </w:rPr>
  </w:style>
  <w:style w:type="paragraph" w:styleId="Normlnweb">
    <w:name w:val="Normal (Web)"/>
    <w:basedOn w:val="Normln"/>
    <w:uiPriority w:val="99"/>
    <w:unhideWhenUsed/>
    <w:rsid w:val="0031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Valentová</dc:creator>
  <cp:keywords/>
  <dc:description/>
  <cp:lastModifiedBy>Šárka Valentová</cp:lastModifiedBy>
  <cp:revision>1</cp:revision>
  <dcterms:created xsi:type="dcterms:W3CDTF">2021-01-04T19:16:00Z</dcterms:created>
  <dcterms:modified xsi:type="dcterms:W3CDTF">2021-01-04T19:25:00Z</dcterms:modified>
</cp:coreProperties>
</file>